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8C7" w:rsidRDefault="000A48C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A48C7" w:rsidRDefault="000A48C7">
      <w:pPr>
        <w:pStyle w:val="ConsPlusNormal"/>
        <w:jc w:val="both"/>
        <w:outlineLvl w:val="0"/>
      </w:pPr>
    </w:p>
    <w:p w:rsidR="000A48C7" w:rsidRDefault="000A48C7">
      <w:pPr>
        <w:pStyle w:val="ConsPlusNormal"/>
        <w:jc w:val="both"/>
        <w:outlineLvl w:val="0"/>
      </w:pPr>
      <w:r>
        <w:t>Зарегистрировано в Минюсте России 16 декабря 2022 г. N 71597</w:t>
      </w:r>
    </w:p>
    <w:p w:rsidR="000A48C7" w:rsidRDefault="000A48C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r>
        <w:t>МИНИСТЕРСТВО СПОРТА РОССИЙСКОЙ ФЕДЕРАЦИИ</w:t>
      </w:r>
    </w:p>
    <w:p w:rsidR="000A48C7" w:rsidRDefault="000A48C7">
      <w:pPr>
        <w:pStyle w:val="ConsPlusTitle"/>
        <w:jc w:val="both"/>
      </w:pPr>
    </w:p>
    <w:p w:rsidR="000A48C7" w:rsidRDefault="000A48C7">
      <w:pPr>
        <w:pStyle w:val="ConsPlusTitle"/>
        <w:jc w:val="center"/>
      </w:pPr>
      <w:r>
        <w:t>ПРИКАЗ</w:t>
      </w:r>
    </w:p>
    <w:p w:rsidR="000A48C7" w:rsidRDefault="000A48C7">
      <w:pPr>
        <w:pStyle w:val="ConsPlusTitle"/>
        <w:jc w:val="center"/>
      </w:pPr>
      <w:r>
        <w:t>от 16 ноября 2022 г. N 1004</w:t>
      </w:r>
    </w:p>
    <w:p w:rsidR="000A48C7" w:rsidRDefault="000A48C7">
      <w:pPr>
        <w:pStyle w:val="ConsPlusTitle"/>
        <w:jc w:val="both"/>
      </w:pPr>
    </w:p>
    <w:p w:rsidR="000A48C7" w:rsidRDefault="000A48C7">
      <w:pPr>
        <w:pStyle w:val="ConsPlusTitle"/>
        <w:jc w:val="center"/>
      </w:pPr>
      <w:r>
        <w:t>ОБ УТВЕРЖДЕНИИ ФЕДЕРАЛЬНОГО СТАНДАРТА</w:t>
      </w:r>
    </w:p>
    <w:p w:rsidR="000A48C7" w:rsidRDefault="000A48C7">
      <w:pPr>
        <w:pStyle w:val="ConsPlusTitle"/>
        <w:jc w:val="center"/>
      </w:pPr>
      <w:r>
        <w:t>СПОРТИВНОЙ ПОДГОТОВКИ ПО ВИДУ СПОРТА "ПЛАВАНИЕ"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"плавание".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1 июня 2021 г. N 391 "Об утверждении федерального стандарта спортивной подготовки по виду спорта "плавание" (зарегистрирован Министерством юстиции Российской Федерации 6 июля 2021 г., регистрационный N 64117).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</w:pPr>
      <w:r>
        <w:t>Министр</w:t>
      </w:r>
    </w:p>
    <w:p w:rsidR="000A48C7" w:rsidRDefault="000A48C7">
      <w:pPr>
        <w:pStyle w:val="ConsPlusNormal"/>
        <w:jc w:val="right"/>
      </w:pPr>
      <w:r>
        <w:t>О.В.МАТЫЦИН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0"/>
      </w:pPr>
      <w:r>
        <w:t>Утвержден</w:t>
      </w:r>
    </w:p>
    <w:p w:rsidR="000A48C7" w:rsidRDefault="000A48C7">
      <w:pPr>
        <w:pStyle w:val="ConsPlusNormal"/>
        <w:jc w:val="right"/>
      </w:pPr>
      <w:r>
        <w:t>приказом 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0A48C7" w:rsidRDefault="000A48C7">
      <w:pPr>
        <w:pStyle w:val="ConsPlusTitle"/>
        <w:jc w:val="center"/>
      </w:pPr>
      <w:r>
        <w:t>СПОРТИВНОЙ ПОДГОТОВКИ ПО ВИДУ СПОРТА "ПЛАВАНИЕ"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0A48C7" w:rsidRDefault="000A48C7">
      <w:pPr>
        <w:pStyle w:val="ConsPlusTitle"/>
        <w:jc w:val="center"/>
      </w:pPr>
      <w:r>
        <w:t>дополнительных образовательных программ спортивной</w:t>
      </w:r>
    </w:p>
    <w:p w:rsidR="000A48C7" w:rsidRDefault="000A48C7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0A48C7" w:rsidRDefault="000A48C7">
      <w:pPr>
        <w:pStyle w:val="ConsPlusTitle"/>
        <w:jc w:val="center"/>
      </w:pPr>
      <w:r>
        <w:t>разделам применительно к каждому этапу спортивной</w:t>
      </w:r>
    </w:p>
    <w:p w:rsidR="000A48C7" w:rsidRDefault="000A48C7">
      <w:pPr>
        <w:pStyle w:val="ConsPlusTitle"/>
        <w:jc w:val="center"/>
      </w:pPr>
      <w:r>
        <w:t>подготовки, включая сроки реализации таких этапов</w:t>
      </w:r>
    </w:p>
    <w:p w:rsidR="000A48C7" w:rsidRDefault="000A48C7">
      <w:pPr>
        <w:pStyle w:val="ConsPlusTitle"/>
        <w:jc w:val="center"/>
      </w:pPr>
      <w:r>
        <w:t>и возрастные границы лиц, проходящих спортивную</w:t>
      </w:r>
    </w:p>
    <w:p w:rsidR="000A48C7" w:rsidRDefault="000A48C7">
      <w:pPr>
        <w:pStyle w:val="ConsPlusTitle"/>
        <w:jc w:val="center"/>
      </w:pPr>
      <w:r>
        <w:t>подготовку, по отдельным этапам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70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"плавание") (далее - ФССП).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10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52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27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73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0A48C7" w:rsidRDefault="000A48C7">
      <w:pPr>
        <w:pStyle w:val="ConsPlusTitle"/>
        <w:jc w:val="center"/>
      </w:pPr>
      <w:r>
        <w:t>нормативы с учетом возраста, пола лиц, проходящих спортивную</w:t>
      </w:r>
    </w:p>
    <w:p w:rsidR="000A48C7" w:rsidRDefault="000A48C7">
      <w:pPr>
        <w:pStyle w:val="ConsPlusTitle"/>
        <w:jc w:val="center"/>
      </w:pPr>
      <w:r>
        <w:t>подготовку, особенностей вида спорта "плавание" (спортивных</w:t>
      </w:r>
    </w:p>
    <w:p w:rsidR="000A48C7" w:rsidRDefault="000A48C7">
      <w:pPr>
        <w:pStyle w:val="ConsPlusTitle"/>
        <w:jc w:val="center"/>
      </w:pPr>
      <w:r>
        <w:t>дисциплин), уровень спортивной квалификации таких лиц</w:t>
      </w:r>
    </w:p>
    <w:p w:rsidR="000A48C7" w:rsidRDefault="000A48C7">
      <w:pPr>
        <w:pStyle w:val="ConsPlusTitle"/>
        <w:jc w:val="center"/>
      </w:pPr>
      <w:r>
        <w:t>(спортивные разряды и спортивные звания)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"плавание" и включают: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2.1. Нормативы общей физической и специальной физической подготовки для зачисления и перевода на этап начальной подготовки по виду спорта "плавание" (</w:t>
      </w:r>
      <w:hyperlink w:anchor="P458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"плавание" (</w:t>
      </w:r>
      <w:hyperlink w:anchor="P554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 совершенствования спортивного мастерства по виду спорта "плавание" (</w:t>
      </w:r>
      <w:hyperlink w:anchor="P635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 и уровень спортивной квалификации (спортивные звания) для зачисления и перевода на этап высшего спортивного мастерства по виду спорта "плавание" (</w:t>
      </w:r>
      <w:hyperlink w:anchor="P726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0A48C7" w:rsidRDefault="000A48C7">
      <w:pPr>
        <w:pStyle w:val="ConsPlusTitle"/>
        <w:jc w:val="center"/>
      </w:pPr>
      <w:r>
        <w:t>подготовку, и лиц, ее осуществляющих, в спортивных</w:t>
      </w:r>
    </w:p>
    <w:p w:rsidR="000A48C7" w:rsidRDefault="000A48C7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0A48C7" w:rsidRDefault="000A48C7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0A48C7" w:rsidRDefault="000A48C7">
      <w:pPr>
        <w:pStyle w:val="ConsPlusTitle"/>
        <w:jc w:val="center"/>
      </w:pPr>
      <w:r>
        <w:t>подготовки по виду спорта "плавание"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"плавание";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</w:t>
      </w:r>
      <w:r>
        <w:lastRenderedPageBreak/>
        <w:t>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0A48C7" w:rsidRDefault="000A48C7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"плавание";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"плавание";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соревнованиях, начиная со второго года;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"плавание";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"плавание";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6.4. На этапе высшего спортивного мастерства на: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lastRenderedPageBreak/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"плавание";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0A48C7" w:rsidRDefault="000A48C7">
      <w:pPr>
        <w:pStyle w:val="ConsPlusTitle"/>
        <w:jc w:val="center"/>
      </w:pPr>
      <w:r>
        <w:t>по отдельным спортивным дисциплинам вида спорта "плавание"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"плавание" основаны на особенностях вида спорта "плавание"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"плавание", по которым осуществляется спортивная подготовка.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"плавание"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"плавание" участия в официальных спортивных соревнованиях по виду спорта "плавание" не ниже уровня всероссийских спортивных соревнований.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"плавание".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  <w:outlineLvl w:val="1"/>
      </w:pPr>
      <w:r>
        <w:t>VI. Требования к кадровым и материально-техническим</w:t>
      </w:r>
    </w:p>
    <w:p w:rsidR="000A48C7" w:rsidRDefault="000A48C7">
      <w:pPr>
        <w:pStyle w:val="ConsPlusTitle"/>
        <w:jc w:val="center"/>
      </w:pPr>
      <w:r>
        <w:t>условиям реализации этапов спортивной подготовки</w:t>
      </w:r>
    </w:p>
    <w:p w:rsidR="000A48C7" w:rsidRDefault="000A48C7">
      <w:pPr>
        <w:pStyle w:val="ConsPlusTitle"/>
        <w:jc w:val="center"/>
      </w:pPr>
      <w:r>
        <w:t>и иным условиям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</w:t>
      </w:r>
      <w:r>
        <w:lastRenderedPageBreak/>
        <w:t xml:space="preserve">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22.05.2022, регистрационный N 68615), или Единым квалификационным </w:t>
      </w:r>
      <w:hyperlink r:id="rId14" w:history="1">
        <w:r>
          <w:rPr>
            <w:color w:val="0000FF"/>
          </w:rPr>
          <w:t>справочником</w:t>
        </w:r>
      </w:hyperlink>
      <w: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подготовки, с учетом специфики вида спорта "плавание",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наличие плавательного бассейна (25 м или 50 м);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811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893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lastRenderedPageBreak/>
        <w:t>медицинское обеспечение обучающихся, в том числе организацию систематического медицинского контроля.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относятся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подготовки,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0A48C7" w:rsidRDefault="000A48C7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1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1" w:name="P170"/>
      <w:bookmarkEnd w:id="1"/>
      <w:r>
        <w:t>СРОКИ</w:t>
      </w:r>
    </w:p>
    <w:p w:rsidR="000A48C7" w:rsidRDefault="000A48C7">
      <w:pPr>
        <w:pStyle w:val="ConsPlusTitle"/>
        <w:jc w:val="center"/>
      </w:pPr>
      <w:r>
        <w:t>РЕАЛИЗАЦИИ ЭТАПОВ СПОРТИВНОЙ ПОДГОТОВКИ И ВОЗРАСТНЫЕ</w:t>
      </w:r>
    </w:p>
    <w:p w:rsidR="000A48C7" w:rsidRDefault="000A48C7">
      <w:pPr>
        <w:pStyle w:val="ConsPlusTitle"/>
        <w:jc w:val="center"/>
      </w:pPr>
      <w:r>
        <w:t>ГРАНИЦЫ ЛИЦ, ПРОХОДЯЩИХ СПОРТИВНУЮ ПОДГОТОВКУ, ПО ОТДЕЛЬНЫМ</w:t>
      </w:r>
    </w:p>
    <w:p w:rsidR="000A48C7" w:rsidRDefault="000A48C7">
      <w:pPr>
        <w:pStyle w:val="ConsPlusTitle"/>
        <w:jc w:val="center"/>
      </w:pPr>
      <w:r>
        <w:t>ЭТАПАМ, КОЛИЧЕСТВО ЛИЦ, ПРОХОДЯЩИХ СПОРТИВНУЮ ПОДГОТОВКУ</w:t>
      </w:r>
    </w:p>
    <w:p w:rsidR="000A48C7" w:rsidRDefault="000A48C7">
      <w:pPr>
        <w:pStyle w:val="ConsPlusTitle"/>
        <w:jc w:val="center"/>
      </w:pPr>
      <w:r>
        <w:t>В ГРУППАХ НА ЭТАПАХ СПОРТИВНОЙ ПОДГОТОВКИ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2154"/>
        <w:gridCol w:w="1701"/>
        <w:gridCol w:w="1814"/>
      </w:tblGrid>
      <w:tr w:rsidR="000A48C7">
        <w:tc>
          <w:tcPr>
            <w:tcW w:w="3402" w:type="dxa"/>
          </w:tcPr>
          <w:p w:rsidR="000A48C7" w:rsidRDefault="000A48C7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154" w:type="dxa"/>
          </w:tcPr>
          <w:p w:rsidR="000A48C7" w:rsidRDefault="000A48C7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1701" w:type="dxa"/>
          </w:tcPr>
          <w:p w:rsidR="000A48C7" w:rsidRDefault="000A48C7">
            <w:pPr>
              <w:pStyle w:val="ConsPlusNormal"/>
              <w:jc w:val="center"/>
            </w:pPr>
            <w:r>
              <w:t>Возрастные границы лиц, проходящих спортивную подготовку (лет)</w:t>
            </w:r>
          </w:p>
        </w:tc>
        <w:tc>
          <w:tcPr>
            <w:tcW w:w="1814" w:type="dxa"/>
          </w:tcPr>
          <w:p w:rsidR="000A48C7" w:rsidRDefault="000A48C7">
            <w:pPr>
              <w:pStyle w:val="ConsPlusNormal"/>
              <w:jc w:val="center"/>
            </w:pPr>
            <w:r>
              <w:t>Наполняемость</w:t>
            </w:r>
          </w:p>
          <w:p w:rsidR="000A48C7" w:rsidRDefault="000A48C7">
            <w:pPr>
              <w:pStyle w:val="ConsPlusNormal"/>
              <w:jc w:val="center"/>
            </w:pPr>
            <w:r>
              <w:t>(человек)</w:t>
            </w:r>
          </w:p>
        </w:tc>
      </w:tr>
      <w:tr w:rsidR="000A48C7">
        <w:tc>
          <w:tcPr>
            <w:tcW w:w="3402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1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15</w:t>
            </w:r>
          </w:p>
        </w:tc>
      </w:tr>
      <w:tr w:rsidR="000A48C7">
        <w:tc>
          <w:tcPr>
            <w:tcW w:w="3402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1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</w:t>
            </w:r>
          </w:p>
        </w:tc>
      </w:tr>
      <w:tr w:rsidR="000A48C7">
        <w:tc>
          <w:tcPr>
            <w:tcW w:w="3402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1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</w:t>
            </w:r>
          </w:p>
        </w:tc>
      </w:tr>
      <w:tr w:rsidR="000A48C7">
        <w:tc>
          <w:tcPr>
            <w:tcW w:w="3402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1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70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2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2" w:name="P210"/>
      <w:bookmarkEnd w:id="2"/>
      <w:r>
        <w:t>ОБЪЕМ</w:t>
      </w:r>
    </w:p>
    <w:p w:rsidR="000A48C7" w:rsidRDefault="000A48C7">
      <w:pPr>
        <w:pStyle w:val="ConsPlusTitle"/>
        <w:jc w:val="center"/>
      </w:pPr>
      <w:r>
        <w:t>ДОПОЛНИТЕЛЬНОЙ ОБРАЗОВАТЕЛЬНОЙ ПРОГРАММЫ</w:t>
      </w:r>
    </w:p>
    <w:p w:rsidR="000A48C7" w:rsidRDefault="000A48C7">
      <w:pPr>
        <w:pStyle w:val="ConsPlusTitle"/>
        <w:jc w:val="center"/>
      </w:pPr>
      <w:r>
        <w:t>СПОРТИВНОЙ ПОДГОТОВКИ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1"/>
        <w:gridCol w:w="1134"/>
        <w:gridCol w:w="1134"/>
        <w:gridCol w:w="1134"/>
        <w:gridCol w:w="1191"/>
        <w:gridCol w:w="1474"/>
        <w:gridCol w:w="1474"/>
      </w:tblGrid>
      <w:tr w:rsidR="000A48C7">
        <w:tc>
          <w:tcPr>
            <w:tcW w:w="1531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541" w:type="dxa"/>
            <w:gridSpan w:val="6"/>
          </w:tcPr>
          <w:p w:rsidR="000A48C7" w:rsidRDefault="000A48C7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0A48C7">
        <w:tc>
          <w:tcPr>
            <w:tcW w:w="153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268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325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0A48C7" w:rsidRDefault="000A48C7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47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0A48C7">
        <w:tc>
          <w:tcPr>
            <w:tcW w:w="153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91" w:type="dxa"/>
          </w:tcPr>
          <w:p w:rsidR="000A48C7" w:rsidRDefault="000A48C7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47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0A48C7" w:rsidRDefault="000A48C7">
            <w:pPr>
              <w:spacing w:after="1" w:line="0" w:lineRule="atLeast"/>
            </w:pPr>
          </w:p>
        </w:tc>
      </w:tr>
      <w:tr w:rsidR="000A48C7"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12 - 14</w:t>
            </w:r>
          </w:p>
        </w:tc>
        <w:tc>
          <w:tcPr>
            <w:tcW w:w="119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16 - 18</w:t>
            </w:r>
          </w:p>
        </w:tc>
        <w:tc>
          <w:tcPr>
            <w:tcW w:w="147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20 - 28</w:t>
            </w:r>
          </w:p>
        </w:tc>
        <w:tc>
          <w:tcPr>
            <w:tcW w:w="147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24 - 32</w:t>
            </w:r>
          </w:p>
        </w:tc>
      </w:tr>
      <w:tr w:rsidR="000A48C7"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Общее количество часов в год</w:t>
            </w: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312 - 468</w:t>
            </w: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624 - 728</w:t>
            </w:r>
          </w:p>
        </w:tc>
        <w:tc>
          <w:tcPr>
            <w:tcW w:w="119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832 - 936</w:t>
            </w:r>
          </w:p>
        </w:tc>
        <w:tc>
          <w:tcPr>
            <w:tcW w:w="147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1040 - 1456</w:t>
            </w:r>
          </w:p>
        </w:tc>
        <w:tc>
          <w:tcPr>
            <w:tcW w:w="147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1248 - 1664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3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3" w:name="P252"/>
      <w:bookmarkEnd w:id="3"/>
      <w:r>
        <w:t>УЧЕБНО-ТРЕНИРОВОЧНЫЕ МЕРОПРИЯТИЯ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324"/>
        <w:gridCol w:w="1361"/>
        <w:gridCol w:w="1814"/>
        <w:gridCol w:w="1531"/>
        <w:gridCol w:w="1531"/>
      </w:tblGrid>
      <w:tr w:rsidR="000A48C7">
        <w:tc>
          <w:tcPr>
            <w:tcW w:w="510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237" w:type="dxa"/>
            <w:gridSpan w:val="4"/>
          </w:tcPr>
          <w:p w:rsidR="000A48C7" w:rsidRDefault="000A48C7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</w:t>
            </w:r>
          </w:p>
          <w:p w:rsidR="000A48C7" w:rsidRDefault="000A48C7">
            <w:pPr>
              <w:pStyle w:val="ConsPlusNormal"/>
              <w:jc w:val="center"/>
            </w:pPr>
            <w:r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3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</w:tcPr>
          <w:p w:rsidR="000A48C7" w:rsidRDefault="000A48C7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14" w:type="dxa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0A48C7" w:rsidRDefault="000A48C7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531" w:type="dxa"/>
          </w:tcPr>
          <w:p w:rsidR="000A48C7" w:rsidRDefault="000A48C7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</w:tcPr>
          <w:p w:rsidR="000A48C7" w:rsidRDefault="000A48C7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0A48C7">
        <w:tc>
          <w:tcPr>
            <w:tcW w:w="9071" w:type="dxa"/>
            <w:gridSpan w:val="6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21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21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 xml:space="preserve">Учебно-тренировочные мероприятия по подготовке к другим всероссийским </w:t>
            </w:r>
            <w:r>
              <w:lastRenderedPageBreak/>
              <w:t>спортивным соревнованиям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</w:tr>
      <w:tr w:rsidR="000A48C7">
        <w:tc>
          <w:tcPr>
            <w:tcW w:w="9071" w:type="dxa"/>
            <w:gridSpan w:val="6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2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2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175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3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876" w:type="dxa"/>
            <w:gridSpan w:val="3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4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4" w:name="P327"/>
      <w:bookmarkEnd w:id="4"/>
      <w:r>
        <w:t>ОБЪЕМ СОРЕВНОВАТЕЛЬНОЙ ДЕЯТЕЛЬНОСТИ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134"/>
        <w:gridCol w:w="1134"/>
        <w:gridCol w:w="1134"/>
        <w:gridCol w:w="1077"/>
        <w:gridCol w:w="1474"/>
        <w:gridCol w:w="1474"/>
      </w:tblGrid>
      <w:tr w:rsidR="000A48C7">
        <w:tc>
          <w:tcPr>
            <w:tcW w:w="1587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Виды спортивных соревнований</w:t>
            </w:r>
          </w:p>
        </w:tc>
        <w:tc>
          <w:tcPr>
            <w:tcW w:w="7427" w:type="dxa"/>
            <w:gridSpan w:val="6"/>
          </w:tcPr>
          <w:p w:rsidR="000A48C7" w:rsidRDefault="000A48C7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0A48C7">
        <w:tc>
          <w:tcPr>
            <w:tcW w:w="158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268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211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47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0A48C7">
        <w:tc>
          <w:tcPr>
            <w:tcW w:w="158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77" w:type="dxa"/>
          </w:tcPr>
          <w:p w:rsidR="000A48C7" w:rsidRDefault="000A48C7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47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0A48C7" w:rsidRDefault="000A48C7">
            <w:pPr>
              <w:spacing w:after="1" w:line="0" w:lineRule="atLeast"/>
            </w:pPr>
          </w:p>
        </w:tc>
      </w:tr>
      <w:tr w:rsidR="000A48C7">
        <w:tc>
          <w:tcPr>
            <w:tcW w:w="1587" w:type="dxa"/>
          </w:tcPr>
          <w:p w:rsidR="000A48C7" w:rsidRDefault="000A48C7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0A48C7" w:rsidRDefault="000A48C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0A48C7" w:rsidRDefault="000A48C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0A48C7" w:rsidRDefault="000A48C7">
            <w:pPr>
              <w:pStyle w:val="ConsPlusNormal"/>
              <w:jc w:val="center"/>
            </w:pPr>
            <w:r>
              <w:t>8</w:t>
            </w:r>
          </w:p>
        </w:tc>
      </w:tr>
      <w:tr w:rsidR="000A48C7">
        <w:tc>
          <w:tcPr>
            <w:tcW w:w="1587" w:type="dxa"/>
          </w:tcPr>
          <w:p w:rsidR="000A48C7" w:rsidRDefault="000A48C7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</w:tr>
      <w:tr w:rsidR="000A48C7">
        <w:tc>
          <w:tcPr>
            <w:tcW w:w="1587" w:type="dxa"/>
          </w:tcPr>
          <w:p w:rsidR="000A48C7" w:rsidRDefault="000A48C7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5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5" w:name="P373"/>
      <w:bookmarkEnd w:id="5"/>
      <w:r>
        <w:t>СООТНОШЕНИЕ</w:t>
      </w:r>
    </w:p>
    <w:p w:rsidR="000A48C7" w:rsidRDefault="000A48C7">
      <w:pPr>
        <w:pStyle w:val="ConsPlusTitle"/>
        <w:jc w:val="center"/>
      </w:pPr>
      <w:r>
        <w:t>ВИДОВ СПОРТИВНОЙ ПОДГОТОВКИ И ИНЫХ МЕРОПРИЯТИЙ</w:t>
      </w:r>
    </w:p>
    <w:p w:rsidR="000A48C7" w:rsidRDefault="000A48C7">
      <w:pPr>
        <w:pStyle w:val="ConsPlusTitle"/>
        <w:jc w:val="center"/>
      </w:pPr>
      <w:r>
        <w:t>В СТРУКТУРЕ УЧЕБНО-ТРЕНИРОВОЧНОГО ПРОЦЕССА НА ЭТАПАХ</w:t>
      </w:r>
    </w:p>
    <w:p w:rsidR="000A48C7" w:rsidRDefault="000A48C7">
      <w:pPr>
        <w:pStyle w:val="ConsPlusTitle"/>
        <w:jc w:val="center"/>
      </w:pPr>
      <w:r>
        <w:t>СПОРТИВНОЙ ПОДГОТОВКИ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211"/>
        <w:gridCol w:w="1020"/>
        <w:gridCol w:w="963"/>
        <w:gridCol w:w="963"/>
        <w:gridCol w:w="1133"/>
        <w:gridCol w:w="1133"/>
        <w:gridCol w:w="1133"/>
      </w:tblGrid>
      <w:tr w:rsidR="000A48C7">
        <w:tc>
          <w:tcPr>
            <w:tcW w:w="510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11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345" w:type="dxa"/>
            <w:gridSpan w:val="6"/>
          </w:tcPr>
          <w:p w:rsidR="000A48C7" w:rsidRDefault="000A48C7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21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983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96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133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133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21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020" w:type="dxa"/>
          </w:tcPr>
          <w:p w:rsidR="000A48C7" w:rsidRDefault="000A48C7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3" w:type="dxa"/>
          </w:tcPr>
          <w:p w:rsidR="000A48C7" w:rsidRDefault="000A48C7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63" w:type="dxa"/>
          </w:tcPr>
          <w:p w:rsidR="000A48C7" w:rsidRDefault="000A48C7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33" w:type="dxa"/>
          </w:tcPr>
          <w:p w:rsidR="000A48C7" w:rsidRDefault="000A48C7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133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3" w:type="dxa"/>
            <w:vMerge/>
          </w:tcPr>
          <w:p w:rsidR="000A48C7" w:rsidRDefault="000A48C7">
            <w:pPr>
              <w:spacing w:after="1" w:line="0" w:lineRule="atLeast"/>
            </w:pP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55 - 57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50 - 53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43 - 46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32 - 35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11 - 15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18 - 21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23 - 25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26 - 29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30 - 34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40 - 45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42 - 50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12 - 14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14 - 16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 xml:space="preserve">Техническая </w:t>
            </w:r>
            <w:r>
              <w:lastRenderedPageBreak/>
              <w:t>подготовка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16 - 19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16 - 19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16 - 20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18 - 22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3 - 9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3 - 12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3 - 13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3 - 14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2 - 4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1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2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8 - 10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6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6" w:name="P458"/>
      <w:bookmarkEnd w:id="6"/>
      <w:r>
        <w:t>НОРМАТИВЫ</w:t>
      </w:r>
    </w:p>
    <w:p w:rsidR="000A48C7" w:rsidRDefault="000A48C7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0A48C7" w:rsidRDefault="000A48C7">
      <w:pPr>
        <w:pStyle w:val="ConsPlusTitle"/>
        <w:jc w:val="center"/>
      </w:pPr>
      <w:r>
        <w:t>ДЛЯ ЗАЧИСЛЕНИЯ И ПЕРЕВОДА НА ЭТАП НАЧАЛЬНОЙ ПОДГОТОВКИ</w:t>
      </w:r>
    </w:p>
    <w:p w:rsidR="000A48C7" w:rsidRDefault="000A48C7">
      <w:pPr>
        <w:pStyle w:val="ConsPlusTitle"/>
        <w:jc w:val="center"/>
      </w:pPr>
      <w:r>
        <w:t>ПО ВИДУ СПОРТА "ПЛАВАНИЕ"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777"/>
        <w:gridCol w:w="1361"/>
        <w:gridCol w:w="1134"/>
        <w:gridCol w:w="1077"/>
        <w:gridCol w:w="1133"/>
        <w:gridCol w:w="1077"/>
      </w:tblGrid>
      <w:tr w:rsidR="000A48C7">
        <w:tc>
          <w:tcPr>
            <w:tcW w:w="510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61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211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210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</w:tcPr>
          <w:p w:rsidR="000A48C7" w:rsidRDefault="000A48C7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77" w:type="dxa"/>
          </w:tcPr>
          <w:p w:rsidR="000A48C7" w:rsidRDefault="000A48C7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133" w:type="dxa"/>
          </w:tcPr>
          <w:p w:rsidR="000A48C7" w:rsidRDefault="000A48C7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77" w:type="dxa"/>
          </w:tcPr>
          <w:p w:rsidR="000A48C7" w:rsidRDefault="000A48C7">
            <w:pPr>
              <w:pStyle w:val="ConsPlusNormal"/>
              <w:jc w:val="center"/>
            </w:pPr>
            <w:r>
              <w:t>девочки</w:t>
            </w:r>
          </w:p>
        </w:tc>
      </w:tr>
      <w:tr w:rsidR="000A48C7">
        <w:tc>
          <w:tcPr>
            <w:tcW w:w="9069" w:type="dxa"/>
            <w:gridSpan w:val="7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6,9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7,1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6,5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6,8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 xml:space="preserve">Наклон вперед из положения стоя на гимнастической скамье (от </w:t>
            </w:r>
            <w:r>
              <w:lastRenderedPageBreak/>
              <w:t>уровня скамьи)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см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+1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+5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110</w:t>
            </w:r>
          </w:p>
        </w:tc>
      </w:tr>
      <w:tr w:rsidR="000A48C7">
        <w:tc>
          <w:tcPr>
            <w:tcW w:w="9069" w:type="dxa"/>
            <w:gridSpan w:val="7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Плавание</w:t>
            </w:r>
          </w:p>
          <w:p w:rsidR="000A48C7" w:rsidRDefault="000A48C7">
            <w:pPr>
              <w:pStyle w:val="ConsPlusNormal"/>
              <w:jc w:val="center"/>
            </w:pPr>
            <w:r>
              <w:t>(вольный стиль) 50 м</w:t>
            </w:r>
          </w:p>
        </w:tc>
        <w:tc>
          <w:tcPr>
            <w:tcW w:w="1361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без учета времени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без учета времени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Бег челночный 3 x 10 м с высокого старта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10,1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10,6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10,3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 держа мяч весом 1 кг за головой. Бросок мяча вперед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3,5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3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3,5</w:t>
            </w:r>
          </w:p>
        </w:tc>
      </w:tr>
      <w:tr w:rsidR="000A48C7">
        <w:tc>
          <w:tcPr>
            <w:tcW w:w="510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77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стоя, держа гимнастическую палку, ширина хвата 50 см. Выкручивание прямых рук в плечевых суставах вперед-назад</w:t>
            </w:r>
          </w:p>
        </w:tc>
        <w:tc>
          <w:tcPr>
            <w:tcW w:w="1361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51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2211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0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7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7" w:name="P554"/>
      <w:bookmarkEnd w:id="7"/>
      <w:r>
        <w:t>НОРМАТИВЫ</w:t>
      </w:r>
    </w:p>
    <w:p w:rsidR="000A48C7" w:rsidRDefault="000A48C7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0A48C7" w:rsidRDefault="000A48C7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0A48C7" w:rsidRDefault="000A48C7">
      <w:pPr>
        <w:pStyle w:val="ConsPlusTitle"/>
        <w:jc w:val="center"/>
      </w:pPr>
      <w:r>
        <w:t>ДЛЯ ЗАЧИСЛЕНИЯ И ПЕРЕВОДА НА УЧЕБНО-ТРЕНИРОВОЧНЫЙ ЭТАП</w:t>
      </w:r>
    </w:p>
    <w:p w:rsidR="000A48C7" w:rsidRDefault="000A48C7">
      <w:pPr>
        <w:pStyle w:val="ConsPlusTitle"/>
        <w:jc w:val="center"/>
      </w:pPr>
      <w:r>
        <w:t>(ЭТАП СПОРТИВНОЙ СПЕЦИАЛИЗАЦИИ) ПО ВИДУ СПОРТА "ПЛАВАНИЕ"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85"/>
        <w:gridCol w:w="1757"/>
        <w:gridCol w:w="1587"/>
        <w:gridCol w:w="1417"/>
      </w:tblGrid>
      <w:tr w:rsidR="000A48C7">
        <w:tc>
          <w:tcPr>
            <w:tcW w:w="62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685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57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004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Норматив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</w:tcPr>
          <w:p w:rsidR="000A48C7" w:rsidRDefault="000A48C7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417" w:type="dxa"/>
          </w:tcPr>
          <w:p w:rsidR="000A48C7" w:rsidRDefault="000A48C7">
            <w:pPr>
              <w:pStyle w:val="ConsPlusNormal"/>
              <w:jc w:val="center"/>
            </w:pPr>
            <w:r>
              <w:t>девушки</w:t>
            </w:r>
          </w:p>
        </w:tc>
      </w:tr>
      <w:tr w:rsidR="000A48C7">
        <w:tc>
          <w:tcPr>
            <w:tcW w:w="9070" w:type="dxa"/>
            <w:gridSpan w:val="5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5.50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6.20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9,5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130</w:t>
            </w:r>
          </w:p>
        </w:tc>
      </w:tr>
      <w:tr w:rsidR="000A48C7">
        <w:tc>
          <w:tcPr>
            <w:tcW w:w="9070" w:type="dxa"/>
            <w:gridSpan w:val="5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стоя, держа мяч весом 1 кг за головой. Бросок мяча вперед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3,5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стоя, держа гимнастическую палку, ширина хвата 60 см. Выкручивание прямых рук в плечевых суставах вперед-назад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 в воде у борта бассейна. Отталкиванием двух ног скольжение в воде лежа на груди, руки вперед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7,0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3,0</w:t>
            </w:r>
          </w:p>
        </w:tc>
      </w:tr>
      <w:tr w:rsidR="000A48C7">
        <w:tc>
          <w:tcPr>
            <w:tcW w:w="9070" w:type="dxa"/>
            <w:gridSpan w:val="5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0A48C7"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442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Период обучения на этапе спортивной подготовки (до трех лет)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</w:t>
            </w:r>
          </w:p>
        </w:tc>
      </w:tr>
      <w:tr w:rsidR="000A48C7"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442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Период обучения на этапе спортивной подготовки (свыше трех лет)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Спортивные разряды "третий спортивный разряд", "второй спортивный разряд", "первый спортивный разряд"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8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lastRenderedPageBreak/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8" w:name="P635"/>
      <w:bookmarkEnd w:id="8"/>
      <w:r>
        <w:t>НОРМАТИВЫ</w:t>
      </w:r>
    </w:p>
    <w:p w:rsidR="000A48C7" w:rsidRDefault="000A48C7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0A48C7" w:rsidRDefault="000A48C7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0A48C7" w:rsidRDefault="000A48C7">
      <w:pPr>
        <w:pStyle w:val="ConsPlusTitle"/>
        <w:jc w:val="center"/>
      </w:pPr>
      <w:r>
        <w:t>ДЛЯ ЗАЧИСЛЕНИЯ И ПЕРЕВОДА НА ЭТАП СОВЕРШЕНСТВОВАНИЯ</w:t>
      </w:r>
    </w:p>
    <w:p w:rsidR="000A48C7" w:rsidRDefault="000A48C7">
      <w:pPr>
        <w:pStyle w:val="ConsPlusTitle"/>
        <w:jc w:val="center"/>
      </w:pPr>
      <w:r>
        <w:t>СПОРТИВНОГО МАСТЕРСТВА ПО ВИДУ СПОРТА "ПЛАВАНИЕ"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85"/>
        <w:gridCol w:w="1757"/>
        <w:gridCol w:w="1587"/>
        <w:gridCol w:w="1417"/>
      </w:tblGrid>
      <w:tr w:rsidR="000A48C7">
        <w:tc>
          <w:tcPr>
            <w:tcW w:w="62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685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57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004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Норматив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</w:tcPr>
          <w:p w:rsidR="000A48C7" w:rsidRDefault="000A48C7">
            <w:pPr>
              <w:pStyle w:val="ConsPlusNormal"/>
              <w:jc w:val="center"/>
            </w:pPr>
            <w:r>
              <w:t>юноши/</w:t>
            </w:r>
          </w:p>
          <w:p w:rsidR="000A48C7" w:rsidRDefault="000A48C7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417" w:type="dxa"/>
          </w:tcPr>
          <w:p w:rsidR="000A48C7" w:rsidRDefault="000A48C7">
            <w:pPr>
              <w:pStyle w:val="ConsPlusNormal"/>
              <w:jc w:val="center"/>
            </w:pPr>
            <w:r>
              <w:t>девушки/</w:t>
            </w:r>
          </w:p>
          <w:p w:rsidR="000A48C7" w:rsidRDefault="000A48C7">
            <w:pPr>
              <w:pStyle w:val="ConsPlusNormal"/>
              <w:jc w:val="center"/>
            </w:pPr>
            <w:r>
              <w:t>женщины</w:t>
            </w:r>
          </w:p>
        </w:tc>
      </w:tr>
      <w:tr w:rsidR="000A48C7">
        <w:tc>
          <w:tcPr>
            <w:tcW w:w="9070" w:type="dxa"/>
            <w:gridSpan w:val="5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9.20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10.40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+9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+13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9,0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165</w:t>
            </w:r>
          </w:p>
        </w:tc>
      </w:tr>
      <w:tr w:rsidR="000A48C7">
        <w:tc>
          <w:tcPr>
            <w:tcW w:w="9070" w:type="dxa"/>
            <w:gridSpan w:val="5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стоя, держа мяч весом 1 кг за головой. Бросок мяча вперед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5,3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4,5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стоя, держа гимнастическую палку, ширина хвата 50 см. Выкручивание прямых рук в плечевых суставах вперед-назад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Прыжок в высоту с места отталкиванием двумя ногами, с приземлением на обе ноги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 xml:space="preserve">Исходное положение - стоя в воде у борта бассейна. Отталкиванием двух ног скольжение в воде лежа на </w:t>
            </w:r>
            <w:r>
              <w:lastRenderedPageBreak/>
              <w:t>груди, руки вперед. Дистанция 11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6,7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7,0</w:t>
            </w:r>
          </w:p>
        </w:tc>
      </w:tr>
      <w:tr w:rsidR="000A48C7">
        <w:tc>
          <w:tcPr>
            <w:tcW w:w="9070" w:type="dxa"/>
            <w:gridSpan w:val="5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0A48C7"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446" w:type="dxa"/>
            <w:gridSpan w:val="4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9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9" w:name="P726"/>
      <w:bookmarkEnd w:id="9"/>
      <w:r>
        <w:t>НОРМАТИВЫ</w:t>
      </w:r>
    </w:p>
    <w:p w:rsidR="000A48C7" w:rsidRDefault="000A48C7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0A48C7" w:rsidRDefault="000A48C7">
      <w:pPr>
        <w:pStyle w:val="ConsPlusTitle"/>
        <w:jc w:val="center"/>
      </w:pPr>
      <w:r>
        <w:t>И УРОВЕНЬ СПОРТИВНОЙ КВАЛИФИКАЦИИ (СПОРТИВНЫЕ ЗВАНИЯ)</w:t>
      </w:r>
    </w:p>
    <w:p w:rsidR="000A48C7" w:rsidRDefault="000A48C7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0A48C7" w:rsidRDefault="000A48C7">
      <w:pPr>
        <w:pStyle w:val="ConsPlusTitle"/>
        <w:jc w:val="center"/>
      </w:pPr>
      <w:r>
        <w:t>МАСТЕРСТВА ПО ВИДУ СПОРТА "ПЛАВАНИЕ"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85"/>
        <w:gridCol w:w="1757"/>
        <w:gridCol w:w="1587"/>
        <w:gridCol w:w="1417"/>
      </w:tblGrid>
      <w:tr w:rsidR="000A48C7">
        <w:tc>
          <w:tcPr>
            <w:tcW w:w="62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685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57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004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Норматив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</w:tcPr>
          <w:p w:rsidR="000A48C7" w:rsidRDefault="000A48C7">
            <w:pPr>
              <w:pStyle w:val="ConsPlusNormal"/>
              <w:jc w:val="center"/>
            </w:pPr>
            <w:r>
              <w:t>юноши/</w:t>
            </w:r>
          </w:p>
          <w:p w:rsidR="000A48C7" w:rsidRDefault="000A48C7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417" w:type="dxa"/>
          </w:tcPr>
          <w:p w:rsidR="000A48C7" w:rsidRDefault="000A48C7">
            <w:pPr>
              <w:pStyle w:val="ConsPlusNormal"/>
              <w:jc w:val="center"/>
            </w:pPr>
            <w:r>
              <w:t>девушки/</w:t>
            </w:r>
          </w:p>
          <w:p w:rsidR="000A48C7" w:rsidRDefault="000A48C7">
            <w:pPr>
              <w:pStyle w:val="ConsPlusNormal"/>
              <w:jc w:val="center"/>
            </w:pPr>
            <w:r>
              <w:t>женщины</w:t>
            </w:r>
          </w:p>
        </w:tc>
      </w:tr>
      <w:tr w:rsidR="000A48C7">
        <w:tc>
          <w:tcPr>
            <w:tcW w:w="9070" w:type="dxa"/>
            <w:gridSpan w:val="5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4,7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5,0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более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8.10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10.00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+11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+15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180</w:t>
            </w:r>
          </w:p>
        </w:tc>
      </w:tr>
      <w:tr w:rsidR="000A48C7">
        <w:tc>
          <w:tcPr>
            <w:tcW w:w="9070" w:type="dxa"/>
            <w:gridSpan w:val="5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 xml:space="preserve">Исходное положение - стоя держа </w:t>
            </w:r>
            <w:r>
              <w:lastRenderedPageBreak/>
              <w:t>мяч весом 1 кг за головой. Бросок мяча вперед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5,3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Прыжок в высоту с места отталкиванием двумя ногами, с приземлением на обе ноги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40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58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</w:t>
            </w:r>
          </w:p>
        </w:tc>
      </w:tr>
      <w:tr w:rsidR="000A48C7">
        <w:tc>
          <w:tcPr>
            <w:tcW w:w="624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3685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Исходное положение - стоя, держа гимнастическую палку, ширина хвата 50 см. Выкручивание прямых рук в плечевых суставах вперед-назад</w:t>
            </w:r>
          </w:p>
        </w:tc>
        <w:tc>
          <w:tcPr>
            <w:tcW w:w="1757" w:type="dxa"/>
            <w:vMerge w:val="restart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не менее</w:t>
            </w:r>
          </w:p>
        </w:tc>
      </w:tr>
      <w:tr w:rsidR="000A48C7">
        <w:tc>
          <w:tcPr>
            <w:tcW w:w="62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685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3004" w:type="dxa"/>
            <w:gridSpan w:val="2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</w:t>
            </w:r>
          </w:p>
        </w:tc>
      </w:tr>
      <w:tr w:rsidR="000A48C7">
        <w:tc>
          <w:tcPr>
            <w:tcW w:w="9070" w:type="dxa"/>
            <w:gridSpan w:val="5"/>
            <w:vAlign w:val="center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0A48C7"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446" w:type="dxa"/>
            <w:gridSpan w:val="4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Спортивное звание "мастер спорта России"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10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10" w:name="P811"/>
      <w:bookmarkEnd w:id="10"/>
      <w:r>
        <w:t>ОБЕСПЕЧЕНИЕ</w:t>
      </w:r>
    </w:p>
    <w:p w:rsidR="000A48C7" w:rsidRDefault="000A48C7">
      <w:pPr>
        <w:pStyle w:val="ConsPlusTitle"/>
        <w:jc w:val="center"/>
      </w:pPr>
      <w:r>
        <w:t>ОБОРУДОВАНИЕМ И СПОРТИВНЫМ ИНВЕНТАРЕМ, НЕОБХОДИМЫМИ</w:t>
      </w:r>
    </w:p>
    <w:p w:rsidR="000A48C7" w:rsidRDefault="000A48C7">
      <w:pPr>
        <w:pStyle w:val="ConsPlusTitle"/>
        <w:jc w:val="center"/>
      </w:pPr>
      <w:r>
        <w:t>ДЛЯ ПРОХОЖДЕНИЯ СПОРТИВНОЙ ПОДГОТОВКИ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896"/>
        <w:gridCol w:w="1247"/>
        <w:gridCol w:w="1417"/>
      </w:tblGrid>
      <w:tr w:rsidR="000A48C7">
        <w:tc>
          <w:tcPr>
            <w:tcW w:w="510" w:type="dxa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96" w:type="dxa"/>
          </w:tcPr>
          <w:p w:rsidR="000A48C7" w:rsidRDefault="000A48C7">
            <w:pPr>
              <w:pStyle w:val="ConsPlusNormal"/>
              <w:jc w:val="center"/>
            </w:pPr>
            <w:r>
              <w:t>Наименование оборудования и спортивного инвентаря</w:t>
            </w:r>
          </w:p>
        </w:tc>
        <w:tc>
          <w:tcPr>
            <w:tcW w:w="1247" w:type="dxa"/>
          </w:tcPr>
          <w:p w:rsidR="000A48C7" w:rsidRDefault="000A48C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0A48C7" w:rsidRDefault="000A48C7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Весы электронные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Доска для плавания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Доска информационная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Колокольчик судейский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Ласты тренировочные для плавания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Лопатка для плавания</w:t>
            </w:r>
          </w:p>
          <w:p w:rsidR="000A48C7" w:rsidRDefault="000A48C7">
            <w:pPr>
              <w:pStyle w:val="ConsPlusNormal"/>
            </w:pPr>
            <w:r>
              <w:t>(большие, средние, кистевые)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15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Мяч ватерпольный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Мяч набивной (медицинбол) (от 1 до 5 кг)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Поплавки-вставки для ног (колобашка)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Пояс пластиковый для плавания с сопротивлением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30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Разделительные дорожки для бассейна (волногасители)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Секундомер настенный четырехстрелочный для бассейна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Секундомер электронный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</w:t>
            </w:r>
          </w:p>
        </w:tc>
      </w:tr>
      <w:tr w:rsidR="000A48C7">
        <w:tc>
          <w:tcPr>
            <w:tcW w:w="51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5896" w:type="dxa"/>
            <w:vAlign w:val="center"/>
          </w:tcPr>
          <w:p w:rsidR="000A48C7" w:rsidRDefault="000A48C7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24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right"/>
        <w:outlineLvl w:val="1"/>
      </w:pPr>
      <w:r>
        <w:t>Приложение N 11</w:t>
      </w:r>
    </w:p>
    <w:p w:rsidR="000A48C7" w:rsidRDefault="000A48C7">
      <w:pPr>
        <w:pStyle w:val="ConsPlusNormal"/>
        <w:jc w:val="right"/>
      </w:pPr>
      <w:r>
        <w:t>к федеральному стандарту</w:t>
      </w:r>
    </w:p>
    <w:p w:rsidR="000A48C7" w:rsidRDefault="000A48C7">
      <w:pPr>
        <w:pStyle w:val="ConsPlusNormal"/>
        <w:jc w:val="right"/>
      </w:pPr>
      <w:r>
        <w:t>спортивной подготовки</w:t>
      </w:r>
    </w:p>
    <w:p w:rsidR="000A48C7" w:rsidRDefault="000A48C7">
      <w:pPr>
        <w:pStyle w:val="ConsPlusNormal"/>
        <w:jc w:val="right"/>
      </w:pPr>
      <w:r>
        <w:t>по виду спорта "плавание",</w:t>
      </w:r>
    </w:p>
    <w:p w:rsidR="000A48C7" w:rsidRDefault="000A48C7">
      <w:pPr>
        <w:pStyle w:val="ConsPlusNormal"/>
        <w:jc w:val="right"/>
      </w:pPr>
      <w:r>
        <w:t>утвержденному приказом</w:t>
      </w:r>
    </w:p>
    <w:p w:rsidR="000A48C7" w:rsidRDefault="000A48C7">
      <w:pPr>
        <w:pStyle w:val="ConsPlusNormal"/>
        <w:jc w:val="right"/>
      </w:pPr>
      <w:r>
        <w:t>Минспорта России</w:t>
      </w:r>
    </w:p>
    <w:p w:rsidR="000A48C7" w:rsidRDefault="000A48C7">
      <w:pPr>
        <w:pStyle w:val="ConsPlusNormal"/>
        <w:jc w:val="right"/>
      </w:pPr>
      <w:r>
        <w:t>от 16 ноября 2022 г. N 1004</w:t>
      </w: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Title"/>
        <w:jc w:val="center"/>
      </w:pPr>
      <w:bookmarkStart w:id="11" w:name="P893"/>
      <w:bookmarkEnd w:id="11"/>
      <w:r>
        <w:t>ОБЕСПЕЧЕНИЕ СПОРТИВНОЙ ЭКИПИРОВКОЙ</w:t>
      </w:r>
    </w:p>
    <w:p w:rsidR="000A48C7" w:rsidRDefault="000A48C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57"/>
        <w:gridCol w:w="680"/>
        <w:gridCol w:w="964"/>
        <w:gridCol w:w="567"/>
        <w:gridCol w:w="680"/>
        <w:gridCol w:w="680"/>
        <w:gridCol w:w="680"/>
        <w:gridCol w:w="567"/>
        <w:gridCol w:w="680"/>
        <w:gridCol w:w="624"/>
        <w:gridCol w:w="737"/>
      </w:tblGrid>
      <w:tr w:rsidR="000A48C7">
        <w:tc>
          <w:tcPr>
            <w:tcW w:w="9070" w:type="dxa"/>
            <w:gridSpan w:val="12"/>
          </w:tcPr>
          <w:p w:rsidR="000A48C7" w:rsidRDefault="000A48C7">
            <w:pPr>
              <w:pStyle w:val="ConsPlusNormal"/>
              <w:jc w:val="center"/>
              <w:outlineLvl w:val="2"/>
            </w:pPr>
            <w:r>
              <w:t>Спортивная экипировка, передаваемая в индивидуальное пользование</w:t>
            </w:r>
          </w:p>
        </w:tc>
      </w:tr>
      <w:tr w:rsidR="000A48C7">
        <w:tc>
          <w:tcPr>
            <w:tcW w:w="45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57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Merge w:val="restart"/>
          </w:tcPr>
          <w:p w:rsidR="000A48C7" w:rsidRDefault="000A48C7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215" w:type="dxa"/>
            <w:gridSpan w:val="8"/>
          </w:tcPr>
          <w:p w:rsidR="000A48C7" w:rsidRDefault="000A48C7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0A48C7">
        <w:tc>
          <w:tcPr>
            <w:tcW w:w="45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247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360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0A48C7" w:rsidRDefault="000A48C7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247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61" w:type="dxa"/>
            <w:gridSpan w:val="2"/>
          </w:tcPr>
          <w:p w:rsidR="000A48C7" w:rsidRDefault="000A48C7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0A48C7">
        <w:tc>
          <w:tcPr>
            <w:tcW w:w="45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1757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0A48C7" w:rsidRDefault="000A48C7">
            <w:pPr>
              <w:spacing w:after="1" w:line="0" w:lineRule="atLeast"/>
            </w:pPr>
          </w:p>
        </w:tc>
        <w:tc>
          <w:tcPr>
            <w:tcW w:w="567" w:type="dxa"/>
          </w:tcPr>
          <w:p w:rsidR="000A48C7" w:rsidRDefault="000A48C7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0A48C7" w:rsidRDefault="000A48C7">
            <w:pPr>
              <w:pStyle w:val="ConsPlusNormal"/>
              <w:jc w:val="center"/>
            </w:pPr>
            <w:r>
              <w:t>срок эксплуатации</w:t>
            </w:r>
          </w:p>
          <w:p w:rsidR="000A48C7" w:rsidRDefault="000A48C7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80" w:type="dxa"/>
          </w:tcPr>
          <w:p w:rsidR="000A48C7" w:rsidRDefault="000A48C7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0A48C7" w:rsidRDefault="000A48C7">
            <w:pPr>
              <w:pStyle w:val="ConsPlusNormal"/>
              <w:jc w:val="center"/>
            </w:pPr>
            <w:r>
              <w:t>срок эксплуатации</w:t>
            </w:r>
          </w:p>
          <w:p w:rsidR="000A48C7" w:rsidRDefault="000A48C7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567" w:type="dxa"/>
          </w:tcPr>
          <w:p w:rsidR="000A48C7" w:rsidRDefault="000A48C7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0A48C7" w:rsidRDefault="000A48C7">
            <w:pPr>
              <w:pStyle w:val="ConsPlusNormal"/>
              <w:jc w:val="center"/>
            </w:pPr>
            <w:r>
              <w:t>срок эксплуатации</w:t>
            </w:r>
          </w:p>
          <w:p w:rsidR="000A48C7" w:rsidRDefault="000A48C7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624" w:type="dxa"/>
          </w:tcPr>
          <w:p w:rsidR="000A48C7" w:rsidRDefault="000A48C7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7" w:type="dxa"/>
          </w:tcPr>
          <w:p w:rsidR="000A48C7" w:rsidRDefault="000A48C7">
            <w:pPr>
              <w:pStyle w:val="ConsPlusNormal"/>
              <w:jc w:val="center"/>
            </w:pPr>
            <w:r>
              <w:t>срок эксплуатации</w:t>
            </w:r>
          </w:p>
          <w:p w:rsidR="000A48C7" w:rsidRDefault="000A48C7">
            <w:pPr>
              <w:pStyle w:val="ConsPlusNormal"/>
              <w:jc w:val="center"/>
            </w:pPr>
            <w:r>
              <w:t>(лет)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Гидрокостюм стартовый (женский)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Гидрокостюм стартовый (мужской)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 xml:space="preserve">Костюм </w:t>
            </w:r>
            <w:r>
              <w:lastRenderedPageBreak/>
              <w:t>спортивный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 xml:space="preserve">на </w:t>
            </w:r>
            <w:r>
              <w:lastRenderedPageBreak/>
              <w:t>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Кроссовки спортивные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Купальник женский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Носки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Очки для плавания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Плавки (мужские)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Полотенце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Рюкзак спортивный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Футболка с коротким рукавом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  <w:tr w:rsidR="000A48C7">
        <w:tc>
          <w:tcPr>
            <w:tcW w:w="45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757" w:type="dxa"/>
            <w:vAlign w:val="center"/>
          </w:tcPr>
          <w:p w:rsidR="000A48C7" w:rsidRDefault="000A48C7">
            <w:pPr>
              <w:pStyle w:val="ConsPlusNormal"/>
            </w:pPr>
            <w:r>
              <w:t>Шапочка для плавания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96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  <w:vAlign w:val="center"/>
          </w:tcPr>
          <w:p w:rsidR="000A48C7" w:rsidRDefault="000A48C7">
            <w:pPr>
              <w:pStyle w:val="ConsPlusNormal"/>
              <w:jc w:val="center"/>
            </w:pPr>
            <w:r>
              <w:t>1</w:t>
            </w:r>
          </w:p>
        </w:tc>
      </w:tr>
    </w:tbl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jc w:val="both"/>
      </w:pPr>
    </w:p>
    <w:p w:rsidR="000A48C7" w:rsidRDefault="000A48C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B61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8C7"/>
    <w:rsid w:val="000128C7"/>
    <w:rsid w:val="000A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E9892-4E4F-4D15-AD53-7CA21D6F1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48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48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48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A48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A48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A48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A48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0A48C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1C02F8E728B0406C94C9C38D776D0DE8FBFED86ECA84506602CFCDFBC2859C23C26EAB72B000E216FBCB06FFA213BE0CC9B26633BE6918S7U7F" TargetMode="External"/><Relationship Id="rId13" Type="http://schemas.openxmlformats.org/officeDocument/2006/relationships/hyperlink" Target="consultantplus://offline/ref=D31C02F8E728B0406C94C9C38D776D0DE8FAF3DC6AC284506602CFCDFBC2859C23C26EAB70B002EA14FBCB06FFA213BE0CC9B26633BE6918S7U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31C02F8E728B0406C94C9C38D776D0DEFF2FBDE6FC684506602CFCDFBC2859C31C236A771B41CEB13EE9D57B9SFU4F" TargetMode="External"/><Relationship Id="rId12" Type="http://schemas.openxmlformats.org/officeDocument/2006/relationships/hyperlink" Target="consultantplus://offline/ref=D31C02F8E728B0406C94C9C38D776D0DEFF9F8D76EC084506602CFCDFBC2859C23C26EAB70B002EA12FBCB06FFA213BE0CC9B26633BE6918S7U7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1C02F8E728B0406C94C9C38D776D0DE8F9FEDF6FCB84506602CFCDFBC2859C23C26EAB70B002EF18FBCB06FFA213BE0CC9B26633BE6918S7U7F" TargetMode="External"/><Relationship Id="rId11" Type="http://schemas.openxmlformats.org/officeDocument/2006/relationships/hyperlink" Target="consultantplus://offline/ref=D31C02F8E728B0406C94C9C38D776D0DEFFCFEDC6DC284506602CFCDFBC2859C23C26EAB70B002EA10FBCB06FFA213BE0CC9B26633BE6918S7U7F" TargetMode="External"/><Relationship Id="rId5" Type="http://schemas.openxmlformats.org/officeDocument/2006/relationships/hyperlink" Target="consultantplus://offline/ref=D31C02F8E728B0406C94C9C38D776D0DE8FAF8DA6AC384506602CFCDFBC2859C23C26EAB77B909BF41B4CA5ABAF300BF0BC9B0652FSBUFF" TargetMode="External"/><Relationship Id="rId15" Type="http://schemas.openxmlformats.org/officeDocument/2006/relationships/hyperlink" Target="consultantplus://offline/ref=D31C02F8E728B0406C94C9C38D776D0DE8F9FBD66FC584506602CFCDFBC2859C31C236A771B41CEB13EE9D57B9SFU4F" TargetMode="External"/><Relationship Id="rId10" Type="http://schemas.openxmlformats.org/officeDocument/2006/relationships/hyperlink" Target="consultantplus://offline/ref=D31C02F8E728B0406C94C9C38D776D0DEFF3F2DD69C184506602CFCDFBC2859C23C26EAB70B002EB19FBCB06FFA213BE0CC9B26633BE6918S7U7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31C02F8E728B0406C94C9C38D776D0DEFFAFDD86EC484506602CFCDFBC2859C31C236A771B41CEB13EE9D57B9SFU4F" TargetMode="External"/><Relationship Id="rId14" Type="http://schemas.openxmlformats.org/officeDocument/2006/relationships/hyperlink" Target="consultantplus://offline/ref=D31C02F8E728B0406C94C9C38D776D0DEDF9FBDB69C384506602CFCDFBC2859C23C26EAB70B002EA10FBCB06FFA213BE0CC9B26633BE6918S7U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4920</Words>
  <Characters>28044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2023-03-14T05:20:00Z</dcterms:created>
  <dcterms:modified xsi:type="dcterms:W3CDTF">2023-03-14T05:20:00Z</dcterms:modified>
</cp:coreProperties>
</file>